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7AD6F" w14:textId="7C2A0C01" w:rsidR="00FD6A5E" w:rsidRPr="00FD6A5E" w:rsidRDefault="00FD6A5E" w:rsidP="00FD6A5E">
      <w:pPr>
        <w:rPr>
          <w:rFonts w:ascii="Verdana" w:eastAsia="Verdana" w:hAnsi="Verdana" w:cs="Verdana"/>
          <w:b/>
          <w:sz w:val="24"/>
          <w:szCs w:val="24"/>
          <w:lang w:val="nb-NO" w:eastAsia="nb-NO"/>
        </w:rPr>
      </w:pPr>
      <w:r>
        <w:rPr>
          <w:noProof/>
        </w:rPr>
        <w:drawing>
          <wp:inline distT="0" distB="0" distL="0" distR="0" wp14:anchorId="32D408E1" wp14:editId="0B656E6B">
            <wp:extent cx="1158240" cy="1329055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6A5E">
        <w:rPr>
          <w:rFonts w:ascii="Verdana" w:eastAsia="Verdana" w:hAnsi="Verdana" w:cs="Verdana"/>
          <w:b/>
          <w:sz w:val="28"/>
          <w:szCs w:val="28"/>
          <w:lang w:val="nb-NO" w:eastAsia="nb-NO"/>
        </w:rPr>
        <w:t xml:space="preserve"> </w:t>
      </w:r>
      <w:proofErr w:type="spellStart"/>
      <w:r w:rsidR="001D3010">
        <w:rPr>
          <w:rFonts w:ascii="Verdana" w:eastAsia="Verdana" w:hAnsi="Verdana" w:cs="Verdana"/>
          <w:b/>
          <w:sz w:val="28"/>
          <w:szCs w:val="28"/>
          <w:lang w:val="nb-NO" w:eastAsia="nb-NO"/>
        </w:rPr>
        <w:t>Oktoberpost</w:t>
      </w:r>
      <w:proofErr w:type="spellEnd"/>
      <w:r w:rsidRPr="00FD6A5E">
        <w:rPr>
          <w:rFonts w:ascii="Verdana" w:eastAsia="Verdana" w:hAnsi="Verdana" w:cs="Verdana"/>
          <w:b/>
          <w:sz w:val="28"/>
          <w:szCs w:val="28"/>
          <w:lang w:val="nb-NO" w:eastAsia="nb-NO"/>
        </w:rPr>
        <w:t xml:space="preserve"> for </w:t>
      </w:r>
      <w:r>
        <w:rPr>
          <w:rFonts w:ascii="Verdana" w:eastAsia="Verdana" w:hAnsi="Verdana" w:cs="Verdana"/>
          <w:b/>
          <w:sz w:val="28"/>
          <w:szCs w:val="28"/>
          <w:lang w:val="nb-NO" w:eastAsia="nb-NO"/>
        </w:rPr>
        <w:t>Askeladden</w:t>
      </w:r>
      <w:r w:rsidRPr="00FD6A5E">
        <w:rPr>
          <w:rFonts w:ascii="Verdana" w:eastAsia="Verdana" w:hAnsi="Verdana" w:cs="Verdana"/>
          <w:b/>
          <w:sz w:val="28"/>
          <w:szCs w:val="28"/>
          <w:lang w:val="nb-NO" w:eastAsia="nb-NO"/>
        </w:rPr>
        <w:t xml:space="preserve"> 2019</w:t>
      </w:r>
    </w:p>
    <w:p w14:paraId="32E51CBE" w14:textId="2764A014" w:rsidR="00FD6A5E" w:rsidRDefault="00FD6A5E" w:rsidP="00FD6A5E">
      <w:pPr>
        <w:spacing w:line="254" w:lineRule="auto"/>
        <w:rPr>
          <w:rFonts w:ascii="Verdana" w:eastAsia="Verdana" w:hAnsi="Verdana" w:cs="Verdana"/>
          <w:b/>
          <w:sz w:val="24"/>
          <w:szCs w:val="24"/>
          <w:lang w:val="nb-NO" w:eastAsia="nb-NO"/>
        </w:rPr>
      </w:pPr>
      <w:r w:rsidRPr="00FD6A5E">
        <w:rPr>
          <w:rFonts w:ascii="Verdana" w:eastAsia="Verdana" w:hAnsi="Verdana" w:cs="Verdana"/>
          <w:b/>
          <w:sz w:val="24"/>
          <w:szCs w:val="24"/>
          <w:lang w:val="nb-NO" w:eastAsia="nb-NO"/>
        </w:rPr>
        <w:t>Pedagogisk tilbakebli</w:t>
      </w:r>
      <w:r w:rsidR="001D3010">
        <w:rPr>
          <w:rFonts w:ascii="Verdana" w:eastAsia="Verdana" w:hAnsi="Verdana" w:cs="Verdana"/>
          <w:b/>
          <w:sz w:val="24"/>
          <w:szCs w:val="24"/>
          <w:lang w:val="nb-NO" w:eastAsia="nb-NO"/>
        </w:rPr>
        <w:t>kk</w:t>
      </w:r>
    </w:p>
    <w:p w14:paraId="1A8C7F51" w14:textId="144741BB" w:rsidR="008D46E2" w:rsidRDefault="00D3042F" w:rsidP="009D3BEC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 w:rsidRPr="00D3042F">
        <w:rPr>
          <w:rFonts w:ascii="Verdana" w:eastAsia="Verdana" w:hAnsi="Verdana" w:cs="Verdana"/>
          <w:bCs/>
          <w:sz w:val="24"/>
          <w:szCs w:val="24"/>
          <w:lang w:val="nb-NO" w:eastAsia="nb-NO"/>
        </w:rPr>
        <w:t>Denne måneden har</w:t>
      </w:r>
      <w:r w:rsidR="007D2F9E">
        <w:rPr>
          <w:rFonts w:ascii="Verdana" w:eastAsia="Verdana" w:hAnsi="Verdana" w:cs="Verdana"/>
          <w:b/>
          <w:sz w:val="24"/>
          <w:szCs w:val="24"/>
          <w:lang w:val="nb-NO" w:eastAsia="nb-NO"/>
        </w:rPr>
        <w:t xml:space="preserve"> </w:t>
      </w:r>
      <w:r w:rsidRPr="00D3042F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fokuset på Askeladden </w:t>
      </w:r>
      <w:r w:rsidR="00C91680">
        <w:rPr>
          <w:rFonts w:ascii="Verdana" w:eastAsia="Verdana" w:hAnsi="Verdana" w:cs="Verdana"/>
          <w:bCs/>
          <w:sz w:val="24"/>
          <w:szCs w:val="24"/>
          <w:lang w:val="nb-NO" w:eastAsia="nb-NO"/>
        </w:rPr>
        <w:t>vært</w:t>
      </w:r>
      <w:r w:rsidR="000A7DB1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meg og min familie samtidig fremme</w:t>
      </w:r>
      <w:r w:rsidR="00C91680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</w:t>
      </w:r>
      <w:r w:rsidR="007D2F9E">
        <w:rPr>
          <w:rFonts w:ascii="Verdana" w:eastAsia="Verdana" w:hAnsi="Verdana" w:cs="Verdana"/>
          <w:bCs/>
          <w:sz w:val="24"/>
          <w:szCs w:val="24"/>
          <w:lang w:val="nb-NO" w:eastAsia="nb-NO"/>
        </w:rPr>
        <w:t>fremme matglede og kunnskap om maten</w:t>
      </w:r>
      <w:r w:rsidR="00EC2EC4">
        <w:rPr>
          <w:rFonts w:ascii="Verdana" w:eastAsia="Verdana" w:hAnsi="Verdana" w:cs="Verdana"/>
          <w:bCs/>
          <w:sz w:val="24"/>
          <w:szCs w:val="24"/>
          <w:lang w:val="nb-NO" w:eastAsia="nb-NO"/>
        </w:rPr>
        <w:t>.</w:t>
      </w:r>
      <w:r w:rsidR="00FD0485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Hvem er vi, hvor kommer vi fra</w:t>
      </w:r>
      <w:r w:rsidR="000A7DB1">
        <w:rPr>
          <w:rFonts w:ascii="Verdana" w:eastAsia="Verdana" w:hAnsi="Verdana" w:cs="Verdana"/>
          <w:bCs/>
          <w:sz w:val="24"/>
          <w:szCs w:val="24"/>
          <w:lang w:val="nb-NO" w:eastAsia="nb-NO"/>
        </w:rPr>
        <w:t>.</w:t>
      </w:r>
      <w:r w:rsidR="00FD0485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Samtidig ha fokus på trygge og rolige overganger, og </w:t>
      </w:r>
      <w:r w:rsidR="00621973">
        <w:rPr>
          <w:rFonts w:ascii="Verdana" w:eastAsia="Verdana" w:hAnsi="Verdana" w:cs="Verdana"/>
          <w:bCs/>
          <w:sz w:val="24"/>
          <w:szCs w:val="24"/>
          <w:lang w:val="nb-NO" w:eastAsia="nb-NO"/>
        </w:rPr>
        <w:t>turer</w:t>
      </w:r>
      <w:r w:rsidR="00FD0485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i nærmiljøet.</w:t>
      </w:r>
    </w:p>
    <w:p w14:paraId="1AFD00AF" w14:textId="3C5587BD" w:rsidR="00155824" w:rsidRDefault="00155824" w:rsidP="00155824">
      <w:pPr>
        <w:rPr>
          <w:rFonts w:ascii="Verdana" w:hAnsi="Verdana" w:cs="Times New Roman"/>
          <w:b/>
          <w:sz w:val="24"/>
          <w:szCs w:val="24"/>
          <w:lang w:val="nb-NO"/>
        </w:rPr>
      </w:pPr>
      <w:r w:rsidRPr="00155824">
        <w:rPr>
          <w:rFonts w:ascii="Verdana" w:hAnsi="Verdana" w:cs="Times New Roman"/>
          <w:b/>
          <w:sz w:val="24"/>
          <w:szCs w:val="24"/>
          <w:lang w:val="nb-NO"/>
        </w:rPr>
        <w:t xml:space="preserve">I årsplanen til Kornberget barnehage har vi som mål </w:t>
      </w:r>
      <w:r w:rsidR="000A7DB1">
        <w:rPr>
          <w:rFonts w:ascii="Verdana" w:hAnsi="Verdana" w:cs="Times New Roman"/>
          <w:b/>
          <w:sz w:val="24"/>
          <w:szCs w:val="24"/>
          <w:lang w:val="nb-NO"/>
        </w:rPr>
        <w:t xml:space="preserve">at personalet </w:t>
      </w:r>
      <w:r w:rsidR="00621973">
        <w:rPr>
          <w:rFonts w:ascii="Verdana" w:hAnsi="Verdana" w:cs="Times New Roman"/>
          <w:b/>
          <w:sz w:val="24"/>
          <w:szCs w:val="24"/>
          <w:lang w:val="nb-NO"/>
        </w:rPr>
        <w:t>skal legge til rette for at barna får gode opplevelser når de skal smake på mat</w:t>
      </w:r>
      <w:r w:rsidR="0085204E">
        <w:rPr>
          <w:rFonts w:ascii="Verdana" w:hAnsi="Verdana" w:cs="Times New Roman"/>
          <w:b/>
          <w:sz w:val="24"/>
          <w:szCs w:val="24"/>
          <w:lang w:val="nb-NO"/>
        </w:rPr>
        <w:t>, og tilrettelegge for at barna kan delta i matlagingen.</w:t>
      </w:r>
    </w:p>
    <w:p w14:paraId="167F76B1" w14:textId="6A00CB79" w:rsidR="00BA7B41" w:rsidRDefault="00317E0D" w:rsidP="00155824">
      <w:pPr>
        <w:rPr>
          <w:rFonts w:ascii="Verdana" w:hAnsi="Verdana" w:cs="Times New Roman"/>
          <w:bCs/>
          <w:sz w:val="24"/>
          <w:szCs w:val="24"/>
          <w:lang w:val="nb-NO"/>
        </w:rPr>
      </w:pPr>
      <w:r>
        <w:rPr>
          <w:rFonts w:ascii="Verdana" w:hAnsi="Verdana" w:cs="Times New Roman"/>
          <w:bCs/>
          <w:sz w:val="24"/>
          <w:szCs w:val="24"/>
          <w:lang w:val="nb-NO"/>
        </w:rPr>
        <w:t>På Askeladden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 xml:space="preserve"> har</w:t>
      </w:r>
      <w:r>
        <w:rPr>
          <w:rFonts w:ascii="Verdana" w:hAnsi="Verdana" w:cs="Times New Roman"/>
          <w:bCs/>
          <w:sz w:val="24"/>
          <w:szCs w:val="24"/>
          <w:lang w:val="nb-NO"/>
        </w:rPr>
        <w:t xml:space="preserve"> vi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 xml:space="preserve"> begynt med matlaging onsdager</w:t>
      </w:r>
      <w:r w:rsidR="00FF5CC2">
        <w:rPr>
          <w:rFonts w:ascii="Verdana" w:hAnsi="Verdana" w:cs="Times New Roman"/>
          <w:bCs/>
          <w:sz w:val="24"/>
          <w:szCs w:val="24"/>
          <w:lang w:val="nb-NO"/>
        </w:rPr>
        <w:t>,</w:t>
      </w:r>
      <w:r w:rsidR="00407F18">
        <w:rPr>
          <w:rFonts w:ascii="Verdana" w:hAnsi="Verdana" w:cs="Times New Roman"/>
          <w:bCs/>
          <w:sz w:val="24"/>
          <w:szCs w:val="24"/>
          <w:lang w:val="nb-NO"/>
        </w:rPr>
        <w:t xml:space="preserve"> 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>annen hver uke. Vi f</w:t>
      </w:r>
      <w:r w:rsidR="00621973">
        <w:rPr>
          <w:rFonts w:ascii="Verdana" w:hAnsi="Verdana" w:cs="Times New Roman"/>
          <w:bCs/>
          <w:sz w:val="24"/>
          <w:szCs w:val="24"/>
          <w:lang w:val="nb-NO"/>
        </w:rPr>
        <w:t xml:space="preserve">orbereder 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>barna på hva vi skal lage i forkant</w:t>
      </w:r>
      <w:r>
        <w:rPr>
          <w:rFonts w:ascii="Verdana" w:hAnsi="Verdana" w:cs="Times New Roman"/>
          <w:bCs/>
          <w:sz w:val="24"/>
          <w:szCs w:val="24"/>
          <w:lang w:val="nb-NO"/>
        </w:rPr>
        <w:t>. Personalet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 xml:space="preserve"> </w:t>
      </w:r>
      <w:r w:rsidR="00621973">
        <w:rPr>
          <w:rFonts w:ascii="Verdana" w:hAnsi="Verdana" w:cs="Times New Roman"/>
          <w:bCs/>
          <w:sz w:val="24"/>
          <w:szCs w:val="24"/>
          <w:lang w:val="nb-NO"/>
        </w:rPr>
        <w:t>bruker bilder av maten og ingrediensene når vi samtaler</w:t>
      </w:r>
      <w:r>
        <w:rPr>
          <w:rFonts w:ascii="Verdana" w:hAnsi="Verdana" w:cs="Times New Roman"/>
          <w:bCs/>
          <w:sz w:val="24"/>
          <w:szCs w:val="24"/>
          <w:lang w:val="nb-NO"/>
        </w:rPr>
        <w:t>, og barna får serve</w:t>
      </w:r>
      <w:r w:rsidR="0085204E">
        <w:rPr>
          <w:rFonts w:ascii="Verdana" w:hAnsi="Verdana" w:cs="Times New Roman"/>
          <w:bCs/>
          <w:sz w:val="24"/>
          <w:szCs w:val="24"/>
          <w:lang w:val="nb-NO"/>
        </w:rPr>
        <w:t>r</w:t>
      </w:r>
      <w:r>
        <w:rPr>
          <w:rFonts w:ascii="Verdana" w:hAnsi="Verdana" w:cs="Times New Roman"/>
          <w:bCs/>
          <w:sz w:val="24"/>
          <w:szCs w:val="24"/>
          <w:lang w:val="nb-NO"/>
        </w:rPr>
        <w:t>t samme matrett dagen før.</w:t>
      </w:r>
      <w:r w:rsidR="00621973">
        <w:rPr>
          <w:rFonts w:ascii="Verdana" w:hAnsi="Verdana" w:cs="Times New Roman"/>
          <w:bCs/>
          <w:sz w:val="24"/>
          <w:szCs w:val="24"/>
          <w:lang w:val="nb-NO"/>
        </w:rPr>
        <w:t xml:space="preserve"> </w:t>
      </w:r>
      <w:r>
        <w:rPr>
          <w:rFonts w:ascii="Verdana" w:hAnsi="Verdana" w:cs="Times New Roman"/>
          <w:bCs/>
          <w:sz w:val="24"/>
          <w:szCs w:val="24"/>
          <w:lang w:val="nb-NO"/>
        </w:rPr>
        <w:t>Sentralt i samtalene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 xml:space="preserve"> har </w:t>
      </w:r>
      <w:r>
        <w:rPr>
          <w:rFonts w:ascii="Verdana" w:hAnsi="Verdana" w:cs="Times New Roman"/>
          <w:bCs/>
          <w:sz w:val="24"/>
          <w:szCs w:val="24"/>
          <w:lang w:val="nb-NO"/>
        </w:rPr>
        <w:t>vært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 xml:space="preserve"> hygiene, hvordan håndtere maten</w:t>
      </w:r>
      <w:r>
        <w:rPr>
          <w:rFonts w:ascii="Verdana" w:hAnsi="Verdana" w:cs="Times New Roman"/>
          <w:bCs/>
          <w:sz w:val="24"/>
          <w:szCs w:val="24"/>
          <w:lang w:val="nb-NO"/>
        </w:rPr>
        <w:t>,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 xml:space="preserve"> og bruk av ulike redskaper som kniv</w:t>
      </w:r>
      <w:r>
        <w:rPr>
          <w:rFonts w:ascii="Verdana" w:hAnsi="Verdana" w:cs="Times New Roman"/>
          <w:bCs/>
          <w:sz w:val="24"/>
          <w:szCs w:val="24"/>
          <w:lang w:val="nb-NO"/>
        </w:rPr>
        <w:t xml:space="preserve"> og rasper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>. Til nå har de vært med på deler av prosessen eks. kutte grønnsaker</w:t>
      </w:r>
      <w:r>
        <w:rPr>
          <w:rFonts w:ascii="Verdana" w:hAnsi="Verdana" w:cs="Times New Roman"/>
          <w:bCs/>
          <w:sz w:val="24"/>
          <w:szCs w:val="24"/>
          <w:lang w:val="nb-NO"/>
        </w:rPr>
        <w:t>, lage ertestuing</w:t>
      </w:r>
      <w:r w:rsidR="00EE4FFB">
        <w:rPr>
          <w:rFonts w:ascii="Verdana" w:hAnsi="Verdana" w:cs="Times New Roman"/>
          <w:bCs/>
          <w:sz w:val="24"/>
          <w:szCs w:val="24"/>
          <w:lang w:val="nb-NO"/>
        </w:rPr>
        <w:t>, potetstappe</w:t>
      </w:r>
      <w:r>
        <w:rPr>
          <w:rFonts w:ascii="Verdana" w:hAnsi="Verdana" w:cs="Times New Roman"/>
          <w:bCs/>
          <w:sz w:val="24"/>
          <w:szCs w:val="24"/>
          <w:lang w:val="nb-NO"/>
        </w:rPr>
        <w:t xml:space="preserve"> samt veie og smake til med salt.</w:t>
      </w:r>
      <w:r w:rsidR="00974644">
        <w:rPr>
          <w:rFonts w:ascii="Verdana" w:hAnsi="Verdana" w:cs="Times New Roman"/>
          <w:bCs/>
          <w:sz w:val="24"/>
          <w:szCs w:val="24"/>
          <w:lang w:val="nb-NO"/>
        </w:rPr>
        <w:t xml:space="preserve"> </w:t>
      </w:r>
    </w:p>
    <w:p w14:paraId="0218F19B" w14:textId="4A444C87" w:rsidR="00974644" w:rsidRPr="00974644" w:rsidRDefault="00974644" w:rsidP="00155824">
      <w:pPr>
        <w:rPr>
          <w:rFonts w:ascii="Verdana" w:hAnsi="Verdana" w:cs="Times New Roman"/>
          <w:b/>
          <w:sz w:val="24"/>
          <w:szCs w:val="24"/>
          <w:lang w:val="nb-NO"/>
        </w:rPr>
      </w:pPr>
      <w:r w:rsidRPr="00974644">
        <w:rPr>
          <w:rFonts w:ascii="Verdana" w:hAnsi="Verdana" w:cs="Times New Roman"/>
          <w:b/>
          <w:sz w:val="24"/>
          <w:szCs w:val="24"/>
          <w:lang w:val="nb-NO"/>
        </w:rPr>
        <w:t>Seks barn sitter rundt bordet</w:t>
      </w:r>
      <w:r w:rsidR="00FF5CC2">
        <w:rPr>
          <w:rFonts w:ascii="Verdana" w:hAnsi="Verdana" w:cs="Times New Roman"/>
          <w:b/>
          <w:sz w:val="24"/>
          <w:szCs w:val="24"/>
          <w:lang w:val="nb-NO"/>
        </w:rPr>
        <w:t xml:space="preserve">. Det ene barnet begynner ivrig å </w:t>
      </w:r>
      <w:r w:rsidR="00317E0D">
        <w:rPr>
          <w:rFonts w:ascii="Verdana" w:hAnsi="Verdana" w:cs="Times New Roman"/>
          <w:b/>
          <w:sz w:val="24"/>
          <w:szCs w:val="24"/>
          <w:lang w:val="nb-NO"/>
        </w:rPr>
        <w:t>kutte</w:t>
      </w:r>
      <w:r w:rsidR="00FF5CC2">
        <w:rPr>
          <w:rFonts w:ascii="Verdana" w:hAnsi="Verdana" w:cs="Times New Roman"/>
          <w:b/>
          <w:sz w:val="24"/>
          <w:szCs w:val="24"/>
          <w:lang w:val="nb-NO"/>
        </w:rPr>
        <w:t xml:space="preserve"> gulerøtter og plutselig setter barnet i et hyl. Barnet ved siden av legger en arm rundt og sier: Går det bra, trenger du plaster? Barnet roer seg fort og sier: «Det går bra, det ble </w:t>
      </w:r>
      <w:proofErr w:type="spellStart"/>
      <w:r w:rsidR="00FF5CC2">
        <w:rPr>
          <w:rFonts w:ascii="Verdana" w:hAnsi="Verdana" w:cs="Times New Roman"/>
          <w:b/>
          <w:sz w:val="24"/>
          <w:szCs w:val="24"/>
          <w:lang w:val="nb-NO"/>
        </w:rPr>
        <w:t>ikkje</w:t>
      </w:r>
      <w:proofErr w:type="spellEnd"/>
      <w:r w:rsidR="00FF5CC2">
        <w:rPr>
          <w:rFonts w:ascii="Verdana" w:hAnsi="Verdana" w:cs="Times New Roman"/>
          <w:b/>
          <w:sz w:val="24"/>
          <w:szCs w:val="24"/>
          <w:lang w:val="nb-NO"/>
        </w:rPr>
        <w:t xml:space="preserve"> blod». Barnet tilfører: Vil du prøve min</w:t>
      </w:r>
      <w:r w:rsidR="0085204E">
        <w:rPr>
          <w:rFonts w:ascii="Verdana" w:hAnsi="Verdana" w:cs="Times New Roman"/>
          <w:b/>
          <w:sz w:val="24"/>
          <w:szCs w:val="24"/>
          <w:lang w:val="nb-NO"/>
        </w:rPr>
        <w:t xml:space="preserve"> kniv? Barna bytter kniv.</w:t>
      </w:r>
    </w:p>
    <w:p w14:paraId="3839EF80" w14:textId="0A6C03B7" w:rsidR="00FF5CC2" w:rsidRDefault="0085204E" w:rsidP="00FF5CC2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 w:rsidRPr="0085204E">
        <w:rPr>
          <w:rFonts w:ascii="Verdana" w:hAnsi="Verdana" w:cs="Times New Roman"/>
          <w:bCs/>
          <w:sz w:val="24"/>
          <w:szCs w:val="24"/>
          <w:lang w:val="nb-NO"/>
        </w:rPr>
        <w:t>Barna skal få erfaring med å lage mat og lære hygiene, renhold og orden</w:t>
      </w:r>
      <w:r>
        <w:rPr>
          <w:rFonts w:ascii="Verdana" w:hAnsi="Verdana" w:cs="Times New Roman"/>
          <w:bCs/>
          <w:sz w:val="24"/>
          <w:szCs w:val="24"/>
          <w:lang w:val="nb-NO"/>
        </w:rPr>
        <w:t xml:space="preserve">. </w:t>
      </w:r>
      <w:r w:rsidR="002061B1" w:rsidRPr="0085204E">
        <w:rPr>
          <w:rFonts w:ascii="Verdana" w:eastAsia="Verdana" w:hAnsi="Verdana" w:cs="Verdana"/>
          <w:bCs/>
          <w:sz w:val="24"/>
          <w:szCs w:val="24"/>
          <w:lang w:val="nb-NO" w:eastAsia="nb-NO"/>
        </w:rPr>
        <w:t>Dette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eksemplet</w:t>
      </w:r>
      <w:r w:rsidR="002061B1" w:rsidRPr="0085204E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illustrerer hvordan barn </w:t>
      </w:r>
      <w:r w:rsidR="00FF5CC2" w:rsidRPr="0085204E">
        <w:rPr>
          <w:rFonts w:ascii="Verdana" w:eastAsia="Verdana" w:hAnsi="Verdana" w:cs="Verdana"/>
          <w:bCs/>
          <w:sz w:val="24"/>
          <w:szCs w:val="24"/>
          <w:lang w:val="nb-NO" w:eastAsia="nb-NO"/>
        </w:rPr>
        <w:t>viser omsorg ovenfor hverandre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samtidig som hygiene er i tankene. Vi har snakket mye om hvordan håndtere en kniv, og hvis vi kutter oss tar vi på plaster. </w:t>
      </w:r>
    </w:p>
    <w:p w14:paraId="13F5A9E3" w14:textId="1279A213" w:rsidR="00717085" w:rsidRPr="00717085" w:rsidRDefault="00443819" w:rsidP="00717085">
      <w:pPr>
        <w:spacing w:before="75" w:after="75"/>
        <w:outlineLvl w:val="5"/>
        <w:rPr>
          <w:rFonts w:ascii="Open Sans" w:eastAsia="Times New Roman" w:hAnsi="Open Sans" w:cs="Arial"/>
          <w:color w:val="222222"/>
          <w:sz w:val="23"/>
          <w:szCs w:val="23"/>
          <w:lang w:val="nb-NO" w:eastAsia="nb-NO"/>
        </w:rPr>
      </w:pPr>
      <w:r>
        <w:rPr>
          <w:noProof/>
        </w:rPr>
        <w:drawing>
          <wp:inline distT="0" distB="0" distL="0" distR="0" wp14:anchorId="586C2818" wp14:editId="65F36175">
            <wp:extent cx="1562100" cy="1171575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    </w:t>
      </w:r>
      <w:r>
        <w:rPr>
          <w:noProof/>
        </w:rPr>
        <w:drawing>
          <wp:inline distT="0" distB="0" distL="0" distR="0" wp14:anchorId="516F3557" wp14:editId="24152B97">
            <wp:extent cx="1455420" cy="1091254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63" cy="11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85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  </w:t>
      </w:r>
      <w:r w:rsidR="00717085" w:rsidRPr="00717085">
        <w:rPr>
          <w:rFonts w:ascii="Open Sans" w:eastAsia="Times New Roman" w:hAnsi="Open Sans" w:cs="Arial"/>
          <w:color w:val="FFFFFF"/>
          <w:sz w:val="17"/>
          <w:szCs w:val="17"/>
          <w:lang w:val="nb-NO" w:eastAsia="nb-NO"/>
        </w:rPr>
        <w:t>Pu</w:t>
      </w:r>
      <w:r w:rsidR="00851658">
        <w:rPr>
          <w:noProof/>
        </w:rPr>
        <w:drawing>
          <wp:inline distT="0" distB="0" distL="0" distR="0" wp14:anchorId="520FB419" wp14:editId="2B8D70DC">
            <wp:extent cx="1230730" cy="1097270"/>
            <wp:effectExtent l="0" t="0" r="7620" b="825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65" cy="11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17085" w:rsidRPr="00717085">
        <w:rPr>
          <w:rFonts w:ascii="Open Sans" w:eastAsia="Times New Roman" w:hAnsi="Open Sans" w:cs="Arial"/>
          <w:color w:val="FFFFFF"/>
          <w:sz w:val="17"/>
          <w:szCs w:val="17"/>
          <w:lang w:val="nb-NO" w:eastAsia="nb-NO"/>
        </w:rPr>
        <w:t>shvarsel</w:t>
      </w:r>
      <w:proofErr w:type="spellEnd"/>
      <w:r w:rsidR="00717085" w:rsidRPr="00717085">
        <w:rPr>
          <w:rFonts w:ascii="Open Sans" w:eastAsia="Times New Roman" w:hAnsi="Open Sans" w:cs="Arial"/>
          <w:color w:val="FFFFFF"/>
          <w:sz w:val="17"/>
          <w:szCs w:val="17"/>
          <w:lang w:val="nb-NO" w:eastAsia="nb-NO"/>
        </w:rPr>
        <w:t xml:space="preserve"> ble sendt </w:t>
      </w:r>
    </w:p>
    <w:p w14:paraId="11D44141" w14:textId="47FF4A0D" w:rsidR="00FF5CC2" w:rsidRDefault="006B7EE8" w:rsidP="00FF5CC2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lastRenderedPageBreak/>
        <w:t>Under brannvern uken ble barna bevisste på møteplassen til Askeladden nå</w:t>
      </w:r>
      <w:r w:rsidR="003967A6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r 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brannalarmen går og nødnummer. Rolleleken har </w:t>
      </w:r>
      <w:r w:rsidR="003967A6">
        <w:rPr>
          <w:rFonts w:ascii="Verdana" w:eastAsia="Verdana" w:hAnsi="Verdana" w:cs="Verdana"/>
          <w:bCs/>
          <w:sz w:val="24"/>
          <w:szCs w:val="24"/>
          <w:lang w:val="nb-NO" w:eastAsia="nb-NO"/>
        </w:rPr>
        <w:t>vist seg i form av brannmenn på tur og i barnehagen. Vi har slukket mange branner og når vi har øvet på å lytte til brannalarm, har små brannmenn hoppet i brannmannregntøyet i løpet av fem minutter.</w:t>
      </w:r>
    </w:p>
    <w:p w14:paraId="27C8B8C1" w14:textId="0A01D3E0" w:rsidR="00C65AEB" w:rsidRDefault="00B378D8" w:rsidP="00FF5CC2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  </w:t>
      </w:r>
      <w:r>
        <w:rPr>
          <w:noProof/>
        </w:rPr>
        <w:drawing>
          <wp:inline distT="0" distB="0" distL="0" distR="0" wp14:anchorId="5B3E54A3" wp14:editId="11F8FE75">
            <wp:extent cx="944880" cy="1232078"/>
            <wp:effectExtent l="0" t="0" r="7620" b="635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61" cy="12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 </w:t>
      </w:r>
      <w:r>
        <w:rPr>
          <w:noProof/>
        </w:rPr>
        <w:drawing>
          <wp:inline distT="0" distB="0" distL="0" distR="0" wp14:anchorId="1BA3BCA1" wp14:editId="73883517">
            <wp:extent cx="1530209" cy="1211580"/>
            <wp:effectExtent l="0" t="0" r="0" b="762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46" cy="12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 </w:t>
      </w:r>
      <w:r>
        <w:rPr>
          <w:noProof/>
        </w:rPr>
        <w:drawing>
          <wp:inline distT="0" distB="0" distL="0" distR="0" wp14:anchorId="5620E218" wp14:editId="050BEC66">
            <wp:extent cx="2651589" cy="1207663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98" cy="12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A574" w14:textId="77777777" w:rsidR="00C65AEB" w:rsidRDefault="00C65AEB" w:rsidP="00FF5CC2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</w:p>
    <w:p w14:paraId="7C46749B" w14:textId="3BD49ABB" w:rsidR="003967A6" w:rsidRDefault="006F47A4" w:rsidP="00FF5CC2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Boken Odd er et egg har bidratt til mange gode samtaler rundt det å være annerledes, grue seg og vennskap. Vi er enige om at </w:t>
      </w:r>
      <w:r w:rsidR="00433F22">
        <w:rPr>
          <w:rFonts w:ascii="Verdana" w:eastAsia="Verdana" w:hAnsi="Verdana" w:cs="Verdana"/>
          <w:bCs/>
          <w:sz w:val="24"/>
          <w:szCs w:val="24"/>
          <w:lang w:val="nb-NO" w:eastAsia="nb-NO"/>
        </w:rPr>
        <w:t>vi må inkludere hverandre i leken, felles aktiviteter, opplevelser og passe på at ingen er alene.</w:t>
      </w:r>
    </w:p>
    <w:p w14:paraId="614C3ABC" w14:textId="265584B9" w:rsidR="00433F22" w:rsidRDefault="00433F22" w:rsidP="00FF5CC2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>
        <w:rPr>
          <w:noProof/>
        </w:rPr>
        <w:drawing>
          <wp:inline distT="0" distB="0" distL="0" distR="0" wp14:anchorId="4F5487C8" wp14:editId="4CDE7AF7">
            <wp:extent cx="1605280" cy="120396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305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  </w:t>
      </w:r>
      <w:r w:rsidR="00F96255">
        <w:rPr>
          <w:noProof/>
        </w:rPr>
        <w:drawing>
          <wp:inline distT="0" distB="0" distL="0" distR="0" wp14:anchorId="7E1FF701" wp14:editId="7481C6C4">
            <wp:extent cx="737033" cy="1310640"/>
            <wp:effectExtent l="0" t="0" r="6350" b="381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5686" cy="132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255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 </w:t>
      </w:r>
      <w:r w:rsidR="009475A4">
        <w:rPr>
          <w:noProof/>
        </w:rPr>
        <w:drawing>
          <wp:inline distT="0" distB="0" distL="0" distR="0" wp14:anchorId="254832C7" wp14:editId="66E75FA1">
            <wp:extent cx="2072518" cy="1325880"/>
            <wp:effectExtent l="0" t="0" r="4445" b="762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26" cy="13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5A4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 </w:t>
      </w:r>
      <w:r w:rsidR="009475A4">
        <w:rPr>
          <w:noProof/>
        </w:rPr>
        <w:drawing>
          <wp:inline distT="0" distB="0" distL="0" distR="0" wp14:anchorId="56070089" wp14:editId="79588730">
            <wp:extent cx="982980" cy="1311796"/>
            <wp:effectExtent l="0" t="0" r="7620" b="317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9119" cy="13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DFE1" w14:textId="77777777" w:rsidR="003967A6" w:rsidRPr="009D3BEC" w:rsidRDefault="003967A6" w:rsidP="00FF5CC2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</w:p>
    <w:p w14:paraId="7260CFD6" w14:textId="3CE58F1C" w:rsidR="00E8595C" w:rsidRPr="00F247EA" w:rsidRDefault="00E8595C" w:rsidP="004F5F85">
      <w:pPr>
        <w:spacing w:line="254" w:lineRule="auto"/>
        <w:rPr>
          <w:lang w:val="nb-NO"/>
        </w:rPr>
      </w:pPr>
      <w:r w:rsidRPr="00F247EA">
        <w:rPr>
          <w:noProof/>
          <w:lang w:val="nb-NO"/>
        </w:rPr>
        <w:t xml:space="preserve">   </w:t>
      </w:r>
    </w:p>
    <w:p w14:paraId="755DF499" w14:textId="6E158BC9" w:rsidR="00E8595C" w:rsidRPr="00F152D5" w:rsidRDefault="00E8595C" w:rsidP="00E8595C">
      <w:pPr>
        <w:spacing w:line="254" w:lineRule="auto"/>
        <w:rPr>
          <w:rFonts w:ascii="Calibri" w:eastAsia="Calibri" w:hAnsi="Calibri" w:cs="Calibri"/>
          <w:sz w:val="24"/>
          <w:szCs w:val="24"/>
          <w:lang w:val="nb-NO" w:eastAsia="nb-NO"/>
        </w:rPr>
      </w:pPr>
      <w:r w:rsidRPr="00F152D5">
        <w:rPr>
          <w:rFonts w:ascii="Verdana" w:eastAsia="Verdana" w:hAnsi="Verdana" w:cs="Verdana"/>
          <w:b/>
          <w:sz w:val="24"/>
          <w:szCs w:val="24"/>
          <w:lang w:val="nb-NO" w:eastAsia="nb-NO"/>
        </w:rPr>
        <w:t>Mål fremover</w:t>
      </w:r>
      <w:r w:rsidRPr="00F152D5">
        <w:rPr>
          <w:rFonts w:ascii="Calibri" w:eastAsia="Calibri" w:hAnsi="Calibri" w:cs="Calibri"/>
          <w:sz w:val="24"/>
          <w:szCs w:val="24"/>
          <w:lang w:val="nb-NO" w:eastAsia="nb-NO"/>
        </w:rPr>
        <w:t xml:space="preserve"> </w:t>
      </w:r>
    </w:p>
    <w:p w14:paraId="307D7F5A" w14:textId="248AB0E6" w:rsidR="00F152D5" w:rsidRPr="00DE2587" w:rsidRDefault="00F152D5" w:rsidP="004124F1">
      <w:pPr>
        <w:numPr>
          <w:ilvl w:val="0"/>
          <w:numId w:val="1"/>
        </w:numPr>
        <w:spacing w:line="254" w:lineRule="auto"/>
        <w:contextualSpacing/>
        <w:rPr>
          <w:rFonts w:ascii="Verdana" w:eastAsia="Calibri" w:hAnsi="Verdana" w:cs="Calibri"/>
          <w:sz w:val="24"/>
          <w:szCs w:val="24"/>
          <w:lang w:val="nb-NO" w:eastAsia="nb-NO"/>
        </w:rPr>
      </w:pPr>
      <w:r w:rsidRPr="00DE2587">
        <w:rPr>
          <w:rFonts w:ascii="Verdana" w:eastAsia="Calibri" w:hAnsi="Verdana" w:cs="Calibri"/>
          <w:sz w:val="24"/>
          <w:szCs w:val="24"/>
          <w:lang w:val="nb-NO" w:eastAsia="nb-NO"/>
        </w:rPr>
        <w:t>Bli kjent med kroppen</w:t>
      </w:r>
    </w:p>
    <w:p w14:paraId="598B7D94" w14:textId="4E73CC46" w:rsidR="00F152D5" w:rsidRDefault="00FA128C" w:rsidP="00F152D5">
      <w:pPr>
        <w:numPr>
          <w:ilvl w:val="0"/>
          <w:numId w:val="1"/>
        </w:numPr>
        <w:spacing w:line="254" w:lineRule="auto"/>
        <w:contextualSpacing/>
        <w:rPr>
          <w:rFonts w:ascii="Verdana" w:eastAsia="Calibri" w:hAnsi="Verdana" w:cs="Calibri"/>
          <w:sz w:val="24"/>
          <w:szCs w:val="24"/>
          <w:lang w:val="nb-NO" w:eastAsia="nb-NO"/>
        </w:rPr>
      </w:pPr>
      <w:r>
        <w:rPr>
          <w:rFonts w:ascii="Verdana" w:eastAsia="Calibri" w:hAnsi="Verdana" w:cs="Calibri"/>
          <w:sz w:val="24"/>
          <w:szCs w:val="24"/>
          <w:lang w:val="nb-NO" w:eastAsia="nb-NO"/>
        </w:rPr>
        <w:t>Lage mat på tur</w:t>
      </w:r>
    </w:p>
    <w:p w14:paraId="2A8192B1" w14:textId="5A0489FC" w:rsidR="00EE4FFB" w:rsidRDefault="00EE4FFB" w:rsidP="00F152D5">
      <w:pPr>
        <w:numPr>
          <w:ilvl w:val="0"/>
          <w:numId w:val="1"/>
        </w:numPr>
        <w:spacing w:line="254" w:lineRule="auto"/>
        <w:contextualSpacing/>
        <w:rPr>
          <w:rFonts w:ascii="Verdana" w:eastAsia="Calibri" w:hAnsi="Verdana" w:cs="Calibri"/>
          <w:sz w:val="24"/>
          <w:szCs w:val="24"/>
          <w:lang w:val="nb-NO" w:eastAsia="nb-NO"/>
        </w:rPr>
      </w:pPr>
      <w:r>
        <w:rPr>
          <w:rFonts w:ascii="Verdana" w:eastAsia="Calibri" w:hAnsi="Verdana" w:cs="Calibri"/>
          <w:sz w:val="24"/>
          <w:szCs w:val="24"/>
          <w:lang w:val="nb-NO" w:eastAsia="nb-NO"/>
        </w:rPr>
        <w:t>Årstiden Høst</w:t>
      </w:r>
    </w:p>
    <w:p w14:paraId="7B2E7A96" w14:textId="338A3D0F" w:rsidR="00EE4FFB" w:rsidRPr="00F152D5" w:rsidRDefault="00EE4FFB" w:rsidP="00F152D5">
      <w:pPr>
        <w:numPr>
          <w:ilvl w:val="0"/>
          <w:numId w:val="1"/>
        </w:numPr>
        <w:spacing w:line="254" w:lineRule="auto"/>
        <w:contextualSpacing/>
        <w:rPr>
          <w:rFonts w:ascii="Verdana" w:eastAsia="Calibri" w:hAnsi="Verdana" w:cs="Calibri"/>
          <w:sz w:val="24"/>
          <w:szCs w:val="24"/>
          <w:lang w:val="nb-NO" w:eastAsia="nb-NO"/>
        </w:rPr>
      </w:pPr>
      <w:r>
        <w:rPr>
          <w:rFonts w:ascii="Verdana" w:eastAsia="Calibri" w:hAnsi="Verdana" w:cs="Calibri"/>
          <w:sz w:val="24"/>
          <w:szCs w:val="24"/>
          <w:lang w:val="nb-NO" w:eastAsia="nb-NO"/>
        </w:rPr>
        <w:t>Ulike nasjonaliteter. Likheter og ulikheter.</w:t>
      </w:r>
    </w:p>
    <w:p w14:paraId="575D8775" w14:textId="77777777" w:rsidR="00F247EA" w:rsidRDefault="00F247EA" w:rsidP="00813369">
      <w:pPr>
        <w:spacing w:line="254" w:lineRule="auto"/>
        <w:rPr>
          <w:rFonts w:ascii="Arial" w:eastAsia="Calibri" w:hAnsi="Arial" w:cs="Arial"/>
          <w:sz w:val="24"/>
          <w:szCs w:val="24"/>
          <w:lang w:val="nb-NO"/>
        </w:rPr>
      </w:pPr>
    </w:p>
    <w:p w14:paraId="3A227489" w14:textId="25685024" w:rsidR="00813369" w:rsidRDefault="00813369" w:rsidP="00813369">
      <w:pPr>
        <w:spacing w:line="254" w:lineRule="auto"/>
        <w:rPr>
          <w:rFonts w:ascii="Verdana" w:eastAsia="Verdana" w:hAnsi="Verdana" w:cs="Verdana"/>
          <w:b/>
          <w:sz w:val="24"/>
          <w:szCs w:val="24"/>
          <w:lang w:val="nb-NO" w:eastAsia="nb-NO"/>
        </w:rPr>
      </w:pPr>
      <w:r w:rsidRPr="00813369">
        <w:rPr>
          <w:rFonts w:ascii="Verdana" w:eastAsia="Verdana" w:hAnsi="Verdana" w:cs="Verdana"/>
          <w:b/>
          <w:sz w:val="24"/>
          <w:szCs w:val="24"/>
          <w:lang w:val="nb-NO" w:eastAsia="nb-NO"/>
        </w:rPr>
        <w:t>Metoder for målet</w:t>
      </w:r>
    </w:p>
    <w:p w14:paraId="2DD73E49" w14:textId="4D574CB3" w:rsidR="00EE4FFB" w:rsidRPr="006654E0" w:rsidRDefault="00EE4FFB" w:rsidP="00813369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 w:rsidRPr="006654E0">
        <w:rPr>
          <w:rFonts w:ascii="Verdana" w:eastAsia="Verdana" w:hAnsi="Verdana" w:cs="Verdana"/>
          <w:bCs/>
          <w:sz w:val="24"/>
          <w:szCs w:val="24"/>
          <w:lang w:val="nb-NO" w:eastAsia="nb-NO"/>
        </w:rPr>
        <w:t>På Askeladden vil vi fortsette å jobbe med kultur og identitet</w:t>
      </w:r>
      <w:r w:rsidR="006654E0">
        <w:rPr>
          <w:rFonts w:ascii="Verdana" w:eastAsia="Verdana" w:hAnsi="Verdana" w:cs="Verdana"/>
          <w:bCs/>
          <w:sz w:val="24"/>
          <w:szCs w:val="24"/>
          <w:lang w:val="nb-NO" w:eastAsia="nb-NO"/>
        </w:rPr>
        <w:t>. Sentralt er temaet Meg og min familie. Barnas rettighetskort fra Unicef er ment som utgangspunkt for samtaler med barn. Rettighetskortene vil bli brukt til å snakke om likheter og ulikheter, mat fra andre land og hvordan andre lever og har det. Vi skal sammen se på ulike flagg, øve på å si hei og telle til tre på forskjellige språk som er representert på avdelingen.</w:t>
      </w:r>
    </w:p>
    <w:p w14:paraId="60FA604B" w14:textId="67CD101C" w:rsidR="00EE4FFB" w:rsidRDefault="00EE4FFB" w:rsidP="00813369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 w:rsidRPr="00EE4FFB">
        <w:rPr>
          <w:rFonts w:ascii="Verdana" w:eastAsia="Verdana" w:hAnsi="Verdana" w:cs="Verdana"/>
          <w:bCs/>
          <w:sz w:val="24"/>
          <w:szCs w:val="24"/>
          <w:lang w:val="nb-NO" w:eastAsia="nb-NO"/>
        </w:rPr>
        <w:t>Vi skal lære mer om høsten og undre oss over hva som skjer i naturen når vi går på tur.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</w:t>
      </w:r>
      <w:r w:rsidR="006654E0">
        <w:rPr>
          <w:rFonts w:ascii="Verdana" w:eastAsia="Verdana" w:hAnsi="Verdana" w:cs="Verdana"/>
          <w:bCs/>
          <w:sz w:val="24"/>
          <w:szCs w:val="24"/>
          <w:lang w:val="nb-NO" w:eastAsia="nb-NO"/>
        </w:rPr>
        <w:t>Vi vil variere turene mellom ulike terreng og lengde</w:t>
      </w:r>
      <w:r w:rsidR="00FA128C">
        <w:rPr>
          <w:rFonts w:ascii="Verdana" w:eastAsia="Verdana" w:hAnsi="Verdana" w:cs="Verdana"/>
          <w:bCs/>
          <w:sz w:val="24"/>
          <w:szCs w:val="24"/>
          <w:lang w:val="nb-NO" w:eastAsia="nb-NO"/>
        </w:rPr>
        <w:t>, og ta med mat og tilberede ute på tur.</w:t>
      </w:r>
      <w:r w:rsidRPr="00EE4FFB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</w:t>
      </w:r>
    </w:p>
    <w:p w14:paraId="322B84F3" w14:textId="0E4FA6C2" w:rsidR="00FA128C" w:rsidRDefault="00FA128C" w:rsidP="00813369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>Barna skal bli kjent med</w:t>
      </w:r>
      <w:r w:rsidR="00713604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den humoristiske og fargesprakende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«snokeboka» som er skrevet av Lisa </w:t>
      </w:r>
      <w:proofErr w:type="spellStart"/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>Aisato</w:t>
      </w:r>
      <w:proofErr w:type="spellEnd"/>
      <w:r w:rsidR="00713604">
        <w:rPr>
          <w:rFonts w:ascii="Verdana" w:eastAsia="Verdana" w:hAnsi="Verdana" w:cs="Verdana"/>
          <w:bCs/>
          <w:sz w:val="24"/>
          <w:szCs w:val="24"/>
          <w:lang w:val="nb-NO" w:eastAsia="nb-NO"/>
        </w:rPr>
        <w:t>.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</w:t>
      </w:r>
      <w:r w:rsidR="00713604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Sammen skal vi 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undre oss over </w:t>
      </w:r>
      <w:r w:rsidR="00D90E5E">
        <w:rPr>
          <w:rFonts w:ascii="Verdana" w:eastAsia="Verdana" w:hAnsi="Verdana" w:cs="Verdana"/>
          <w:bCs/>
          <w:sz w:val="24"/>
          <w:szCs w:val="24"/>
          <w:lang w:val="nb-NO" w:eastAsia="nb-NO"/>
        </w:rPr>
        <w:t>forskjellige mennesker.</w:t>
      </w:r>
    </w:p>
    <w:p w14:paraId="2519B98F" w14:textId="3E11E5DE" w:rsidR="00F56053" w:rsidRPr="00EE4FFB" w:rsidRDefault="00F56053" w:rsidP="00813369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>Gjennom ulike aktiviteter skal vi øve på å dele, samarbeide og vise omsorg for hverandre. Vi skal sammen bruke språket aktivt som redskap til å uttrykke følelser,</w:t>
      </w:r>
      <w:r w:rsidR="004E33A5"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egne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</w:t>
      </w:r>
      <w:r w:rsidR="004E33A5">
        <w:rPr>
          <w:rFonts w:ascii="Verdana" w:eastAsia="Verdana" w:hAnsi="Verdana" w:cs="Verdana"/>
          <w:bCs/>
          <w:sz w:val="24"/>
          <w:szCs w:val="24"/>
          <w:lang w:val="nb-NO" w:eastAsia="nb-NO"/>
        </w:rPr>
        <w:t>meninger samt</w:t>
      </w:r>
      <w:r>
        <w:rPr>
          <w:rFonts w:ascii="Verdana" w:eastAsia="Verdana" w:hAnsi="Verdana" w:cs="Verdana"/>
          <w:bCs/>
          <w:sz w:val="24"/>
          <w:szCs w:val="24"/>
          <w:lang w:val="nb-NO" w:eastAsia="nb-NO"/>
        </w:rPr>
        <w:t xml:space="preserve"> utvikle rolleleken.</w:t>
      </w:r>
    </w:p>
    <w:p w14:paraId="27AB5617" w14:textId="77777777" w:rsidR="00EE4FFB" w:rsidRDefault="00EE4FFB" w:rsidP="00813369">
      <w:pPr>
        <w:spacing w:line="254" w:lineRule="auto"/>
        <w:rPr>
          <w:rFonts w:ascii="Verdana" w:eastAsia="Verdana" w:hAnsi="Verdana" w:cs="Verdana"/>
          <w:sz w:val="24"/>
          <w:szCs w:val="24"/>
          <w:lang w:val="nb-NO" w:eastAsia="nb-NO"/>
        </w:rPr>
      </w:pPr>
    </w:p>
    <w:p w14:paraId="2862263F" w14:textId="77777777" w:rsidR="00813369" w:rsidRPr="00813369" w:rsidRDefault="00813369" w:rsidP="00813369">
      <w:pPr>
        <w:spacing w:line="254" w:lineRule="auto"/>
        <w:rPr>
          <w:rFonts w:ascii="Verdana" w:eastAsia="Verdana" w:hAnsi="Verdana" w:cs="Verdana"/>
          <w:b/>
          <w:sz w:val="24"/>
          <w:szCs w:val="24"/>
          <w:lang w:val="nb-NO" w:eastAsia="nb-NO"/>
        </w:rPr>
      </w:pPr>
      <w:r w:rsidRPr="00813369">
        <w:rPr>
          <w:rFonts w:ascii="Verdana" w:eastAsia="Verdana" w:hAnsi="Verdana" w:cs="Verdana"/>
          <w:b/>
          <w:sz w:val="24"/>
          <w:szCs w:val="24"/>
          <w:lang w:val="nb-NO" w:eastAsia="nb-NO"/>
        </w:rPr>
        <w:t>Hilsen</w:t>
      </w:r>
    </w:p>
    <w:p w14:paraId="5861F55C" w14:textId="77777777" w:rsidR="00813369" w:rsidRPr="00813369" w:rsidRDefault="00813369" w:rsidP="00813369">
      <w:pPr>
        <w:spacing w:line="254" w:lineRule="auto"/>
        <w:rPr>
          <w:rFonts w:ascii="Verdana" w:eastAsia="Verdana" w:hAnsi="Verdana" w:cs="Verdana"/>
          <w:sz w:val="24"/>
          <w:szCs w:val="24"/>
          <w:lang w:val="nb-NO" w:eastAsia="nb-NO"/>
        </w:rPr>
      </w:pPr>
      <w:r w:rsidRPr="00813369">
        <w:rPr>
          <w:rFonts w:ascii="Verdana" w:eastAsia="Verdana" w:hAnsi="Verdana" w:cs="Verdana"/>
          <w:sz w:val="24"/>
          <w:szCs w:val="24"/>
          <w:lang w:val="nb-NO" w:eastAsia="nb-NO"/>
        </w:rPr>
        <w:t xml:space="preserve">Personalet på </w:t>
      </w:r>
      <w:r>
        <w:rPr>
          <w:rFonts w:ascii="Verdana" w:eastAsia="Verdana" w:hAnsi="Verdana" w:cs="Verdana"/>
          <w:sz w:val="24"/>
          <w:szCs w:val="24"/>
          <w:lang w:val="nb-NO" w:eastAsia="nb-NO"/>
        </w:rPr>
        <w:t>Askeladden</w:t>
      </w:r>
      <w:r w:rsidRPr="00813369">
        <w:rPr>
          <w:rFonts w:ascii="Verdana" w:eastAsia="Verdana" w:hAnsi="Verdana" w:cs="Verdana"/>
          <w:sz w:val="24"/>
          <w:szCs w:val="24"/>
          <w:lang w:val="nb-NO" w:eastAsia="nb-NO"/>
        </w:rPr>
        <w:t>.</w:t>
      </w:r>
      <w:bookmarkStart w:id="0" w:name="_GoBack"/>
      <w:bookmarkEnd w:id="0"/>
    </w:p>
    <w:p w14:paraId="410EA649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6A0E0C85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38032787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6C103E62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4636155C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23DE49A8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21BC86B4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5888649B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03887783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255D90F7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118F2C4D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3CA32DE9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5B25165D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38D7DC01" w14:textId="77777777" w:rsidR="00813369" w:rsidRDefault="00813369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4C1FF39F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00D1EBC3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104E58E1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28B47CB1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2F20662F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08FCED09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6A1E26D4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21C4902F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0CDC324B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76822B34" w14:textId="77777777" w:rsidR="009D3BEC" w:rsidRPr="00D3042F" w:rsidRDefault="009D3BEC" w:rsidP="00ED543A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</w:p>
    <w:sectPr w:rsidR="009D3BEC" w:rsidRPr="00D304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641D9"/>
    <w:multiLevelType w:val="multilevel"/>
    <w:tmpl w:val="CA76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9102AD"/>
    <w:multiLevelType w:val="hybridMultilevel"/>
    <w:tmpl w:val="24145B1E"/>
    <w:lvl w:ilvl="0" w:tplc="2E106B5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656AB"/>
    <w:multiLevelType w:val="hybridMultilevel"/>
    <w:tmpl w:val="34D89234"/>
    <w:lvl w:ilvl="0" w:tplc="F38498E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F5587"/>
    <w:multiLevelType w:val="multilevel"/>
    <w:tmpl w:val="EC44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5E"/>
    <w:rsid w:val="000A7DB1"/>
    <w:rsid w:val="00155824"/>
    <w:rsid w:val="001A0ACC"/>
    <w:rsid w:val="001D3010"/>
    <w:rsid w:val="002061B1"/>
    <w:rsid w:val="002C7F8D"/>
    <w:rsid w:val="00317E0D"/>
    <w:rsid w:val="0037469C"/>
    <w:rsid w:val="003967A6"/>
    <w:rsid w:val="00407F18"/>
    <w:rsid w:val="00433F22"/>
    <w:rsid w:val="00443819"/>
    <w:rsid w:val="004E33A5"/>
    <w:rsid w:val="004F5F85"/>
    <w:rsid w:val="005D673B"/>
    <w:rsid w:val="00621973"/>
    <w:rsid w:val="0064457A"/>
    <w:rsid w:val="006654E0"/>
    <w:rsid w:val="006A06C2"/>
    <w:rsid w:val="006B7EE8"/>
    <w:rsid w:val="006F47A4"/>
    <w:rsid w:val="00713604"/>
    <w:rsid w:val="00717085"/>
    <w:rsid w:val="00733AD6"/>
    <w:rsid w:val="007D2F9E"/>
    <w:rsid w:val="007D66D3"/>
    <w:rsid w:val="007E0CDC"/>
    <w:rsid w:val="00813369"/>
    <w:rsid w:val="00851658"/>
    <w:rsid w:val="0085204E"/>
    <w:rsid w:val="008D46E2"/>
    <w:rsid w:val="00927DBB"/>
    <w:rsid w:val="009475A4"/>
    <w:rsid w:val="00974644"/>
    <w:rsid w:val="009921F3"/>
    <w:rsid w:val="009D3BEC"/>
    <w:rsid w:val="009F5305"/>
    <w:rsid w:val="00A15353"/>
    <w:rsid w:val="00A2150F"/>
    <w:rsid w:val="00B378D8"/>
    <w:rsid w:val="00B4027A"/>
    <w:rsid w:val="00BA7B41"/>
    <w:rsid w:val="00BB1103"/>
    <w:rsid w:val="00C3491C"/>
    <w:rsid w:val="00C65AEB"/>
    <w:rsid w:val="00C91680"/>
    <w:rsid w:val="00D22D4A"/>
    <w:rsid w:val="00D3042F"/>
    <w:rsid w:val="00D90E5E"/>
    <w:rsid w:val="00DE2587"/>
    <w:rsid w:val="00E3648C"/>
    <w:rsid w:val="00E8595C"/>
    <w:rsid w:val="00EB46C5"/>
    <w:rsid w:val="00EC2EC4"/>
    <w:rsid w:val="00ED543A"/>
    <w:rsid w:val="00EE4FFB"/>
    <w:rsid w:val="00F152D5"/>
    <w:rsid w:val="00F247EA"/>
    <w:rsid w:val="00F56053"/>
    <w:rsid w:val="00F96255"/>
    <w:rsid w:val="00FA128C"/>
    <w:rsid w:val="00FD0485"/>
    <w:rsid w:val="00FD1F52"/>
    <w:rsid w:val="00FD6A5E"/>
    <w:rsid w:val="00FF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94DCB"/>
  <w15:chartTrackingRefBased/>
  <w15:docId w15:val="{5D7B6228-E572-4354-97C1-081790605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D6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D6A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85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9401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68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39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86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88655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39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0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4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9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78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67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90233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82231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46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6763014496705645693979020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cid:165419948269860064387475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cid:424401449642022685260317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2866214496775062309496455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cid:6663314496703433212209540" TargetMode="External"/><Relationship Id="rId23" Type="http://schemas.openxmlformats.org/officeDocument/2006/relationships/image" Target="cid:2043114478011834103200130" TargetMode="External"/><Relationship Id="rId10" Type="http://schemas.openxmlformats.org/officeDocument/2006/relationships/image" Target="media/image5.jpeg"/><Relationship Id="rId19" Type="http://schemas.openxmlformats.org/officeDocument/2006/relationships/image" Target="cid:8540314533165402261858857" TargetMode="External"/><Relationship Id="rId4" Type="http://schemas.openxmlformats.org/officeDocument/2006/relationships/webSettings" Target="webSettings.xml"/><Relationship Id="rId9" Type="http://schemas.openxmlformats.org/officeDocument/2006/relationships/image" Target="cid:534279948482811434699925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526</Words>
  <Characters>2790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Riazanskaja Pastuchova</dc:creator>
  <cp:keywords/>
  <dc:description/>
  <cp:lastModifiedBy>AVD</cp:lastModifiedBy>
  <cp:revision>15</cp:revision>
  <dcterms:created xsi:type="dcterms:W3CDTF">2019-09-27T11:58:00Z</dcterms:created>
  <dcterms:modified xsi:type="dcterms:W3CDTF">2019-09-28T18:14:00Z</dcterms:modified>
</cp:coreProperties>
</file>